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5F" w:rsidRDefault="00C4015F" w:rsidP="00C401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CLUNY LECTURES, LAURÉAT 2020</w:t>
      </w:r>
    </w:p>
    <w:p w:rsidR="00C4015F" w:rsidRDefault="00C4015F" w:rsidP="00C401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015F" w:rsidRDefault="00C4015F" w:rsidP="00C4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 La rentrée », un concept bien français, débute en septembre. Elle est scolaire, politique et littéraire. Dans ce dernier cas, elle débute déjà fin août, </w:t>
      </w:r>
      <w:r w:rsidR="00BA45D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saison des Prix littéraires commence. Les romans d’auteur.e.s connu.e.s déçoivent parfois ; les romans inattendus d’auteur.e.s inconnu.e.s surprennent souvent. Ainsi en est-il de certain.e.s primoromancier,e,s. </w:t>
      </w:r>
    </w:p>
    <w:p w:rsidR="00C4015F" w:rsidRDefault="00C4015F" w:rsidP="00C40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2020, 511 romans ont été publiés en France, dont 65 premiers romans. Un premier roman est pour l’éditeur souvent la promesse d’une révélation, un pari sur l’avenir</w:t>
      </w:r>
      <w:r w:rsidR="008E170C">
        <w:rPr>
          <w:rFonts w:ascii="Times New Roman" w:hAnsi="Times New Roman" w:cs="Times New Roman"/>
          <w:sz w:val="24"/>
          <w:szCs w:val="24"/>
        </w:rPr>
        <w:t>. Cluny Lectures, qui a choisi de concentrer son attention sur les premiers romans, effectue la même démarche.</w:t>
      </w:r>
    </w:p>
    <w:p w:rsidR="00D82E8D" w:rsidRDefault="00D82E8D" w:rsidP="00C4015F">
      <w:pPr>
        <w:rPr>
          <w:rFonts w:ascii="Times New Roman" w:hAnsi="Times New Roman" w:cs="Times New Roman"/>
          <w:sz w:val="24"/>
          <w:szCs w:val="24"/>
        </w:rPr>
      </w:pPr>
      <w:r w:rsidRPr="00DC3F80">
        <w:rPr>
          <w:rFonts w:ascii="Times New Roman" w:hAnsi="Times New Roman" w:cs="Times New Roman"/>
          <w:b/>
          <w:bCs/>
          <w:sz w:val="24"/>
          <w:szCs w:val="24"/>
        </w:rPr>
        <w:t xml:space="preserve">Le lauréat </w:t>
      </w:r>
      <w:r w:rsidR="00BA45DD" w:rsidRPr="00DC3F80">
        <w:rPr>
          <w:rFonts w:ascii="Times New Roman" w:hAnsi="Times New Roman" w:cs="Times New Roman"/>
          <w:b/>
          <w:bCs/>
          <w:sz w:val="24"/>
          <w:szCs w:val="24"/>
        </w:rPr>
        <w:t xml:space="preserve">de Cluny Lectures </w:t>
      </w:r>
      <w:r w:rsidRPr="00DC3F80">
        <w:rPr>
          <w:rFonts w:ascii="Times New Roman" w:hAnsi="Times New Roman" w:cs="Times New Roman"/>
          <w:b/>
          <w:bCs/>
          <w:sz w:val="24"/>
          <w:szCs w:val="24"/>
        </w:rPr>
        <w:t>de la difficile saison 2020 est</w:t>
      </w:r>
      <w:r w:rsidRPr="008D59CA">
        <w:rPr>
          <w:rFonts w:ascii="Times New Roman" w:hAnsi="Times New Roman" w:cs="Times New Roman"/>
          <w:b/>
          <w:bCs/>
          <w:sz w:val="24"/>
          <w:szCs w:val="24"/>
        </w:rPr>
        <w:t xml:space="preserve"> Olivier Dorchamps pour son roman </w:t>
      </w:r>
      <w:r w:rsidRPr="008D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Ceux que je suis</w:t>
      </w:r>
      <w:r w:rsidR="00BA45DD">
        <w:rPr>
          <w:rFonts w:ascii="Times New Roman" w:hAnsi="Times New Roman" w:cs="Times New Roman"/>
          <w:sz w:val="24"/>
          <w:szCs w:val="24"/>
        </w:rPr>
        <w:t xml:space="preserve"> (cf. compte rendu publié sur le Bulletin</w:t>
      </w:r>
      <w:r w:rsidR="008D59CA">
        <w:rPr>
          <w:rFonts w:ascii="Times New Roman" w:hAnsi="Times New Roman" w:cs="Times New Roman"/>
          <w:sz w:val="24"/>
          <w:szCs w:val="24"/>
        </w:rPr>
        <w:t xml:space="preserve">, séance du </w:t>
      </w:r>
      <w:r w:rsidR="008B7D67">
        <w:rPr>
          <w:rFonts w:ascii="Times New Roman" w:hAnsi="Times New Roman" w:cs="Times New Roman"/>
          <w:sz w:val="24"/>
          <w:szCs w:val="24"/>
        </w:rPr>
        <w:t>25</w:t>
      </w:r>
      <w:r w:rsidR="008D59CA">
        <w:rPr>
          <w:rFonts w:ascii="Times New Roman" w:hAnsi="Times New Roman" w:cs="Times New Roman"/>
          <w:sz w:val="24"/>
          <w:szCs w:val="24"/>
        </w:rPr>
        <w:t>.08.2020).</w:t>
      </w:r>
    </w:p>
    <w:p w:rsidR="00D82E8D" w:rsidRDefault="00D82E8D" w:rsidP="00C4015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Avant d’avoir été remarqué par C</w:t>
      </w:r>
      <w:r w:rsidR="00251012">
        <w:rPr>
          <w:rFonts w:ascii="Times New Roman" w:hAnsi="Times New Roman" w:cs="Times New Roman"/>
          <w:sz w:val="24"/>
          <w:szCs w:val="24"/>
        </w:rPr>
        <w:t xml:space="preserve">luny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251012">
        <w:rPr>
          <w:rFonts w:ascii="Times New Roman" w:hAnsi="Times New Roman" w:cs="Times New Roman"/>
          <w:sz w:val="24"/>
          <w:szCs w:val="24"/>
        </w:rPr>
        <w:t>e</w:t>
      </w:r>
      <w:r w:rsidR="00DC3F80">
        <w:rPr>
          <w:rFonts w:ascii="Times New Roman" w:hAnsi="Times New Roman" w:cs="Times New Roman"/>
          <w:sz w:val="24"/>
          <w:szCs w:val="24"/>
        </w:rPr>
        <w:t>c</w:t>
      </w:r>
      <w:r w:rsidR="00251012">
        <w:rPr>
          <w:rFonts w:ascii="Times New Roman" w:hAnsi="Times New Roman" w:cs="Times New Roman"/>
          <w:sz w:val="24"/>
          <w:szCs w:val="24"/>
        </w:rPr>
        <w:t>tures</w:t>
      </w:r>
      <w:r>
        <w:rPr>
          <w:rFonts w:ascii="Times New Roman" w:hAnsi="Times New Roman" w:cs="Times New Roman"/>
          <w:sz w:val="24"/>
          <w:szCs w:val="24"/>
        </w:rPr>
        <w:t xml:space="preserve">, Olivier Dorchamps </w:t>
      </w:r>
      <w:r w:rsidR="00251012">
        <w:rPr>
          <w:rFonts w:ascii="Times New Roman" w:hAnsi="Times New Roman" w:cs="Times New Roman"/>
          <w:sz w:val="24"/>
          <w:szCs w:val="24"/>
        </w:rPr>
        <w:t xml:space="preserve">a </w:t>
      </w:r>
      <w:r w:rsidRPr="00D82E8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remporté le Prix Charles de Gaulle, le Prix Roquette, le Prix du Premier Roman de la Ville de Paris 2020</w:t>
      </w:r>
      <w:r w:rsidR="0025101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 Il a en plus été sélectionné une dizaine de fois pour d’autres Prix.</w:t>
      </w:r>
    </w:p>
    <w:p w:rsidR="00BA45DD" w:rsidRDefault="00BA45DD" w:rsidP="00C4015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BA45DD"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Ceux que je suis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est une réflexion faite par la deuxième génération d’immigrés sur l’histoire de leur famille. </w:t>
      </w:r>
      <w:r w:rsidR="0025101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 quatrième de couverture </w:t>
      </w:r>
      <w:r w:rsidR="00251012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nous informe</w:t>
      </w:r>
      <w:r w:rsidR="000A1F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: « Marwan est français, un point c’est tout. Alors, comme ses deux frères, il ne comprend pas pourquoi leur père, garagiste à Clichy, a souhaité être enterré à Casablanca. […] C’est Marwan qui ira. C’est lui qui accompagnera le </w:t>
      </w:r>
      <w:r w:rsidR="000A1F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cercueil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dans l’avion, tandis que le reste de la famille arrivera par la route. Et c’est à lui que sa grand-mère, dernier lien avec ce pays qu’il connaît mal, racontera toute l’histoire. L’incroyable histoire. </w:t>
      </w:r>
      <w:r>
        <w:rPr>
          <w:rFonts w:ascii="Times New Roman" w:hAnsi="Times New Roman" w:cs="Times New Roman"/>
          <w:i/>
          <w:iCs/>
          <w:color w:val="1B1B1B"/>
          <w:sz w:val="24"/>
          <w:szCs w:val="24"/>
          <w:shd w:val="clear" w:color="auto" w:fill="FFFFFF"/>
        </w:rPr>
        <w:t>Ceux que je suis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est un roman pudique et délicat, à la justesse toujours irréprochable. »</w:t>
      </w:r>
    </w:p>
    <w:p w:rsidR="00DC3F80" w:rsidRDefault="00DC3F80" w:rsidP="00C4015F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Invité à nous présenter son œuvre, l’auteur a accepté avec ces mots : « Je s</w:t>
      </w:r>
      <w:r w:rsidR="008B7D6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is ravi de participer à une rencontre à Hambourg, en espérant que la situation sanitaire le permette. » Nous l’espérons également et </w:t>
      </w:r>
      <w:r w:rsidR="008B7D6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souhaitons faire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cette rencontre </w:t>
      </w:r>
      <w:r w:rsidR="008B7D6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le 10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D57C3C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juin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2021.</w:t>
      </w:r>
    </w:p>
    <w:p w:rsidR="00BA45DD" w:rsidRPr="00BA45DD" w:rsidRDefault="00BA45DD" w:rsidP="00C4015F">
      <w:pPr>
        <w:rPr>
          <w:rFonts w:ascii="Times New Roman" w:hAnsi="Times New Roman" w:cs="Times New Roman"/>
          <w:sz w:val="24"/>
          <w:szCs w:val="24"/>
        </w:rPr>
      </w:pPr>
    </w:p>
    <w:sectPr w:rsidR="00BA45DD" w:rsidRPr="00BA45DD" w:rsidSect="000637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97E1D"/>
    <w:rsid w:val="000637FD"/>
    <w:rsid w:val="000A1F89"/>
    <w:rsid w:val="00251012"/>
    <w:rsid w:val="006607CA"/>
    <w:rsid w:val="008B7D67"/>
    <w:rsid w:val="008D59CA"/>
    <w:rsid w:val="008E170C"/>
    <w:rsid w:val="00BA45DD"/>
    <w:rsid w:val="00C4015F"/>
    <w:rsid w:val="00D57C3C"/>
    <w:rsid w:val="00D82E8D"/>
    <w:rsid w:val="00DC3F80"/>
    <w:rsid w:val="00E8796D"/>
    <w:rsid w:val="00E9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37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Vincent</dc:creator>
  <cp:lastModifiedBy>Irène</cp:lastModifiedBy>
  <cp:revision>3</cp:revision>
  <dcterms:created xsi:type="dcterms:W3CDTF">2020-12-16T20:21:00Z</dcterms:created>
  <dcterms:modified xsi:type="dcterms:W3CDTF">2020-12-16T20:24:00Z</dcterms:modified>
</cp:coreProperties>
</file>